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5377" w:rsidRPr="003C23E5" w:rsidRDefault="00827448" w:rsidP="00AD1ABF">
      <w:pPr>
        <w:pStyle w:val="Default"/>
        <w:jc w:val="center"/>
        <w:rPr>
          <w:sz w:val="28"/>
          <w:szCs w:val="22"/>
        </w:rPr>
      </w:pPr>
      <w:bookmarkStart w:id="0" w:name="_GoBack"/>
      <w:bookmarkEnd w:id="0"/>
      <w:r>
        <w:rPr>
          <w:sz w:val="28"/>
          <w:szCs w:val="22"/>
        </w:rPr>
        <w:t>Vysvetľovanie č.2</w:t>
      </w:r>
    </w:p>
    <w:p w:rsidR="00BA5377" w:rsidRPr="00BA5377" w:rsidRDefault="00BA5377" w:rsidP="00AD1ABF">
      <w:pPr>
        <w:pStyle w:val="Default"/>
        <w:jc w:val="both"/>
        <w:rPr>
          <w:sz w:val="22"/>
          <w:szCs w:val="22"/>
        </w:rPr>
      </w:pPr>
    </w:p>
    <w:p w:rsidR="00BA5377" w:rsidRPr="00BA5377" w:rsidRDefault="00BA5377" w:rsidP="00AD1ABF">
      <w:pPr>
        <w:pStyle w:val="Default"/>
        <w:ind w:left="851" w:hanging="851"/>
        <w:jc w:val="both"/>
        <w:rPr>
          <w:sz w:val="22"/>
          <w:szCs w:val="22"/>
        </w:rPr>
      </w:pPr>
      <w:r w:rsidRPr="00BA5377">
        <w:rPr>
          <w:sz w:val="22"/>
          <w:szCs w:val="22"/>
        </w:rPr>
        <w:t>Zákazka:</w:t>
      </w:r>
      <w:r w:rsidRPr="00BA5377">
        <w:rPr>
          <w:sz w:val="22"/>
          <w:szCs w:val="22"/>
        </w:rPr>
        <w:tab/>
        <w:t>Prenájom konferenčných priestorov a organizačno-technické zabezpečenie konferencie Cooperation Innovation Technology Transfer 2020</w:t>
      </w:r>
    </w:p>
    <w:p w:rsidR="00BA5377" w:rsidRPr="00BA5377" w:rsidRDefault="00BA5377" w:rsidP="00AD1ABF">
      <w:pPr>
        <w:pStyle w:val="Default"/>
        <w:jc w:val="both"/>
        <w:rPr>
          <w:sz w:val="22"/>
          <w:szCs w:val="22"/>
        </w:rPr>
      </w:pPr>
    </w:p>
    <w:p w:rsidR="00BA5377" w:rsidRPr="00BA5377" w:rsidRDefault="00BA5377" w:rsidP="00AD1ABF">
      <w:pPr>
        <w:pStyle w:val="Default"/>
        <w:jc w:val="both"/>
        <w:rPr>
          <w:b/>
          <w:sz w:val="22"/>
          <w:szCs w:val="22"/>
        </w:rPr>
      </w:pPr>
      <w:r w:rsidRPr="00BA5377">
        <w:rPr>
          <w:b/>
          <w:sz w:val="22"/>
          <w:szCs w:val="22"/>
        </w:rPr>
        <w:t>Otázk</w:t>
      </w:r>
      <w:r w:rsidR="00827448">
        <w:rPr>
          <w:b/>
          <w:sz w:val="22"/>
          <w:szCs w:val="22"/>
        </w:rPr>
        <w:t>a</w:t>
      </w:r>
      <w:r w:rsidRPr="00BA5377">
        <w:rPr>
          <w:b/>
          <w:sz w:val="22"/>
          <w:szCs w:val="22"/>
        </w:rPr>
        <w:t xml:space="preserve"> záujemcu: </w:t>
      </w:r>
    </w:p>
    <w:p w:rsidR="00BA5377" w:rsidRPr="00BA5377" w:rsidRDefault="00BA5377" w:rsidP="00AD1ABF">
      <w:pPr>
        <w:pStyle w:val="Default"/>
        <w:jc w:val="both"/>
        <w:rPr>
          <w:sz w:val="22"/>
          <w:szCs w:val="22"/>
        </w:rPr>
      </w:pPr>
      <w:r w:rsidRPr="00BA5377">
        <w:rPr>
          <w:sz w:val="22"/>
          <w:szCs w:val="22"/>
        </w:rPr>
        <w:t xml:space="preserve">VEC: Žiadosť o vysvetlenie súťažných podkladov. </w:t>
      </w:r>
    </w:p>
    <w:p w:rsidR="00BA5377" w:rsidRPr="00BA5377" w:rsidRDefault="00BA5377" w:rsidP="00AD1ABF">
      <w:pPr>
        <w:pStyle w:val="Default"/>
        <w:jc w:val="both"/>
        <w:rPr>
          <w:sz w:val="22"/>
          <w:szCs w:val="22"/>
        </w:rPr>
      </w:pPr>
    </w:p>
    <w:p w:rsidR="00827448" w:rsidRPr="00827448" w:rsidRDefault="00827448" w:rsidP="00827448">
      <w:pPr>
        <w:pStyle w:val="Default"/>
        <w:jc w:val="both"/>
        <w:rPr>
          <w:rFonts w:asciiTheme="minorHAnsi" w:hAnsiTheme="minorHAnsi" w:cstheme="minorBidi"/>
          <w:i/>
          <w:color w:val="auto"/>
          <w:sz w:val="22"/>
          <w:szCs w:val="22"/>
        </w:rPr>
      </w:pPr>
      <w:r w:rsidRPr="00827448">
        <w:rPr>
          <w:rFonts w:asciiTheme="minorHAnsi" w:hAnsiTheme="minorHAnsi" w:cstheme="minorBidi"/>
          <w:i/>
          <w:color w:val="auto"/>
          <w:sz w:val="22"/>
          <w:szCs w:val="22"/>
        </w:rPr>
        <w:t>Máme ešte jednu otázku ohľadne konferenčných miestností.  Podľa propozícii sa vyžaduje, aby bola vždy k dispozícii</w:t>
      </w:r>
    </w:p>
    <w:p w:rsidR="00827448" w:rsidRPr="00827448" w:rsidRDefault="00827448" w:rsidP="00827448">
      <w:pPr>
        <w:pStyle w:val="Default"/>
        <w:jc w:val="both"/>
        <w:rPr>
          <w:rFonts w:asciiTheme="minorHAnsi" w:hAnsiTheme="minorHAnsi" w:cstheme="minorBidi"/>
          <w:i/>
          <w:color w:val="auto"/>
          <w:sz w:val="22"/>
          <w:szCs w:val="22"/>
        </w:rPr>
      </w:pPr>
      <w:r w:rsidRPr="00827448">
        <w:rPr>
          <w:rFonts w:asciiTheme="minorHAnsi" w:hAnsiTheme="minorHAnsi" w:cstheme="minorBidi"/>
          <w:i/>
          <w:color w:val="auto"/>
          <w:sz w:val="22"/>
          <w:szCs w:val="22"/>
        </w:rPr>
        <w:t>1/Konferenčná miestnosť s kapacitou minimálne 330 osôb</w:t>
      </w:r>
    </w:p>
    <w:p w:rsidR="00827448" w:rsidRPr="00827448" w:rsidRDefault="00827448" w:rsidP="00827448">
      <w:pPr>
        <w:pStyle w:val="Default"/>
        <w:jc w:val="both"/>
        <w:rPr>
          <w:rFonts w:asciiTheme="minorHAnsi" w:hAnsiTheme="minorHAnsi" w:cstheme="minorBidi"/>
          <w:i/>
          <w:color w:val="auto"/>
          <w:sz w:val="22"/>
          <w:szCs w:val="22"/>
        </w:rPr>
      </w:pPr>
      <w:r w:rsidRPr="00827448">
        <w:rPr>
          <w:rFonts w:asciiTheme="minorHAnsi" w:hAnsiTheme="minorHAnsi" w:cstheme="minorBidi"/>
          <w:i/>
          <w:color w:val="auto"/>
          <w:sz w:val="22"/>
          <w:szCs w:val="22"/>
        </w:rPr>
        <w:t>2/ Konferenčná miestnosť s kapacitou minimálne 60 osôb</w:t>
      </w:r>
    </w:p>
    <w:p w:rsidR="00827448" w:rsidRPr="00827448" w:rsidRDefault="00827448" w:rsidP="00827448">
      <w:pPr>
        <w:pStyle w:val="Default"/>
        <w:jc w:val="both"/>
        <w:rPr>
          <w:rFonts w:asciiTheme="minorHAnsi" w:hAnsiTheme="minorHAnsi" w:cstheme="minorBidi"/>
          <w:i/>
          <w:color w:val="auto"/>
          <w:sz w:val="22"/>
          <w:szCs w:val="22"/>
        </w:rPr>
      </w:pPr>
      <w:r w:rsidRPr="00827448">
        <w:rPr>
          <w:rFonts w:asciiTheme="minorHAnsi" w:hAnsiTheme="minorHAnsi" w:cstheme="minorBidi"/>
          <w:i/>
          <w:color w:val="auto"/>
          <w:sz w:val="22"/>
          <w:szCs w:val="22"/>
        </w:rPr>
        <w:t>3/Konferenčná miestnosť s kapacitou minimálne 40 osôb</w:t>
      </w:r>
    </w:p>
    <w:p w:rsidR="00827448" w:rsidRPr="00827448" w:rsidRDefault="00827448" w:rsidP="00827448">
      <w:pPr>
        <w:pStyle w:val="Default"/>
        <w:jc w:val="both"/>
        <w:rPr>
          <w:rFonts w:asciiTheme="minorHAnsi" w:hAnsiTheme="minorHAnsi" w:cstheme="minorBidi"/>
          <w:i/>
          <w:color w:val="auto"/>
          <w:sz w:val="22"/>
          <w:szCs w:val="22"/>
        </w:rPr>
      </w:pPr>
      <w:r w:rsidRPr="00827448">
        <w:rPr>
          <w:rFonts w:asciiTheme="minorHAnsi" w:hAnsiTheme="minorHAnsi" w:cstheme="minorBidi"/>
          <w:i/>
          <w:color w:val="auto"/>
          <w:sz w:val="22"/>
          <w:szCs w:val="22"/>
        </w:rPr>
        <w:t>4/ Konferenčná miestnosť s kapacitou minimálne 20 osôb</w:t>
      </w:r>
    </w:p>
    <w:p w:rsidR="00827448" w:rsidRPr="00827448" w:rsidRDefault="00827448" w:rsidP="00827448">
      <w:pPr>
        <w:pStyle w:val="Default"/>
        <w:jc w:val="both"/>
        <w:rPr>
          <w:rFonts w:asciiTheme="minorHAnsi" w:hAnsiTheme="minorHAnsi" w:cstheme="minorBidi"/>
          <w:i/>
          <w:color w:val="auto"/>
          <w:sz w:val="22"/>
          <w:szCs w:val="22"/>
        </w:rPr>
      </w:pPr>
    </w:p>
    <w:p w:rsidR="00827448" w:rsidRPr="00827448" w:rsidRDefault="00827448" w:rsidP="00827448">
      <w:pPr>
        <w:pStyle w:val="Default"/>
        <w:jc w:val="both"/>
        <w:rPr>
          <w:rFonts w:asciiTheme="minorHAnsi" w:hAnsiTheme="minorHAnsi" w:cstheme="minorBidi"/>
          <w:i/>
          <w:color w:val="auto"/>
          <w:sz w:val="22"/>
          <w:szCs w:val="22"/>
        </w:rPr>
      </w:pPr>
      <w:r w:rsidRPr="00827448">
        <w:rPr>
          <w:rFonts w:asciiTheme="minorHAnsi" w:hAnsiTheme="minorHAnsi" w:cstheme="minorBidi"/>
          <w:i/>
          <w:color w:val="auto"/>
          <w:sz w:val="22"/>
          <w:szCs w:val="22"/>
        </w:rPr>
        <w:t>Zároveň u konferenčnej miestnosti 1/ je uvedené, že má byť predeliteľná na 2 alebo 3 sály s tým, že najmenšia bude mať kapacitu min. 40 ľudí.</w:t>
      </w:r>
    </w:p>
    <w:p w:rsidR="00827448" w:rsidRPr="00827448" w:rsidRDefault="00827448" w:rsidP="00827448">
      <w:pPr>
        <w:pStyle w:val="Default"/>
        <w:jc w:val="both"/>
        <w:rPr>
          <w:rFonts w:asciiTheme="minorHAnsi" w:hAnsiTheme="minorHAnsi" w:cstheme="minorBidi"/>
          <w:i/>
          <w:color w:val="auto"/>
          <w:sz w:val="22"/>
          <w:szCs w:val="22"/>
        </w:rPr>
      </w:pPr>
    </w:p>
    <w:p w:rsidR="00827448" w:rsidRPr="00827448" w:rsidRDefault="00827448" w:rsidP="00827448">
      <w:pPr>
        <w:pStyle w:val="Default"/>
        <w:jc w:val="both"/>
        <w:rPr>
          <w:rFonts w:asciiTheme="minorHAnsi" w:hAnsiTheme="minorHAnsi" w:cstheme="minorBidi"/>
          <w:i/>
          <w:color w:val="auto"/>
          <w:sz w:val="22"/>
          <w:szCs w:val="22"/>
        </w:rPr>
      </w:pPr>
      <w:r w:rsidRPr="00827448">
        <w:rPr>
          <w:rFonts w:asciiTheme="minorHAnsi" w:hAnsiTheme="minorHAnsi" w:cstheme="minorBidi"/>
          <w:i/>
          <w:color w:val="auto"/>
          <w:sz w:val="22"/>
          <w:szCs w:val="22"/>
        </w:rPr>
        <w:t xml:space="preserve">Otázka: </w:t>
      </w:r>
    </w:p>
    <w:p w:rsidR="00BA5377" w:rsidRDefault="00827448" w:rsidP="00827448">
      <w:pPr>
        <w:pStyle w:val="Default"/>
        <w:jc w:val="both"/>
        <w:rPr>
          <w:b/>
          <w:bCs/>
          <w:sz w:val="22"/>
          <w:szCs w:val="22"/>
        </w:rPr>
      </w:pPr>
      <w:r w:rsidRPr="00827448">
        <w:rPr>
          <w:rFonts w:asciiTheme="minorHAnsi" w:hAnsiTheme="minorHAnsi" w:cstheme="minorBidi"/>
          <w:i/>
          <w:color w:val="auto"/>
          <w:sz w:val="22"/>
          <w:szCs w:val="22"/>
        </w:rPr>
        <w:t>Ak konferenčná miestnosťˇč. 1/ spĺňa funkciu pre deliteľnosti, tým môže slúžiť aj ako konferenčná miestnosť č. 2/ a 3/  ?  Alebo musia byť k dispozícii fyzicky tri konferenčné miestnosti  pre 330/60/40 osôb ?</w:t>
      </w:r>
    </w:p>
    <w:p w:rsidR="00BA5377" w:rsidRDefault="00BA5377" w:rsidP="00AD1ABF">
      <w:pPr>
        <w:pStyle w:val="Default"/>
        <w:jc w:val="both"/>
        <w:rPr>
          <w:b/>
          <w:bCs/>
          <w:sz w:val="22"/>
          <w:szCs w:val="22"/>
        </w:rPr>
      </w:pPr>
    </w:p>
    <w:p w:rsidR="00BA5377" w:rsidRDefault="00BA5377" w:rsidP="00AD1ABF">
      <w:pPr>
        <w:pStyle w:val="Default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Vysvetlenie verejného obstarávateľa </w:t>
      </w:r>
    </w:p>
    <w:p w:rsidR="003C23E5" w:rsidRDefault="003C23E5" w:rsidP="00AD1ABF">
      <w:pPr>
        <w:spacing w:after="0"/>
        <w:jc w:val="both"/>
        <w:rPr>
          <w:bCs/>
        </w:rPr>
      </w:pPr>
    </w:p>
    <w:p w:rsidR="00827448" w:rsidRDefault="00827448" w:rsidP="00AD1ABF">
      <w:pPr>
        <w:spacing w:after="0"/>
        <w:jc w:val="both"/>
        <w:rPr>
          <w:bCs/>
        </w:rPr>
      </w:pPr>
      <w:r>
        <w:rPr>
          <w:bCs/>
        </w:rPr>
        <w:t xml:space="preserve">Vo výzve na predloženie cenovej ponuky je okrem iného uvedené v bode 5. Opis predmetu zákazky: </w:t>
      </w:r>
    </w:p>
    <w:p w:rsidR="009C50BE" w:rsidRDefault="009C50BE" w:rsidP="00AD1ABF">
      <w:pPr>
        <w:spacing w:after="0"/>
        <w:jc w:val="both"/>
        <w:rPr>
          <w:bCs/>
        </w:rPr>
      </w:pPr>
      <w:r>
        <w:rPr>
          <w:bCs/>
        </w:rPr>
        <w:t xml:space="preserve">V časti Technické vlastnosti; </w:t>
      </w:r>
    </w:p>
    <w:p w:rsidR="009C50BE" w:rsidRDefault="009C50BE" w:rsidP="009C50BE">
      <w:pPr>
        <w:tabs>
          <w:tab w:val="left" w:pos="2410"/>
        </w:tabs>
        <w:spacing w:after="0"/>
        <w:jc w:val="both"/>
        <w:rPr>
          <w:bCs/>
        </w:rPr>
      </w:pPr>
      <w:r>
        <w:rPr>
          <w:bCs/>
        </w:rPr>
        <w:t xml:space="preserve">Konferenčná miestnosť 1 </w:t>
      </w:r>
    </w:p>
    <w:p w:rsidR="00AD1ABF" w:rsidRDefault="009C50BE" w:rsidP="009C50BE">
      <w:pPr>
        <w:tabs>
          <w:tab w:val="left" w:pos="2410"/>
        </w:tabs>
        <w:spacing w:after="0"/>
        <w:jc w:val="both"/>
        <w:rPr>
          <w:bCs/>
        </w:rPr>
      </w:pPr>
      <w:r>
        <w:rPr>
          <w:bCs/>
        </w:rPr>
        <w:t xml:space="preserve">v tretej odrážke                 </w:t>
      </w:r>
      <w:r w:rsidRPr="009C50BE">
        <w:rPr>
          <w:bCs/>
        </w:rPr>
        <w:t>-</w:t>
      </w:r>
      <w:r>
        <w:rPr>
          <w:bCs/>
        </w:rPr>
        <w:tab/>
      </w:r>
      <w:r w:rsidRPr="009C50BE">
        <w:rPr>
          <w:bCs/>
        </w:rPr>
        <w:t xml:space="preserve">Predeliteľná na 2 alebo 3 sály s tým, že najmenšia bude mať kapacitu min. </w:t>
      </w:r>
      <w:r>
        <w:rPr>
          <w:bCs/>
        </w:rPr>
        <w:tab/>
      </w:r>
      <w:r w:rsidRPr="009C50BE">
        <w:rPr>
          <w:bCs/>
        </w:rPr>
        <w:t>40 ľudí</w:t>
      </w:r>
    </w:p>
    <w:p w:rsidR="00827448" w:rsidRDefault="00827448" w:rsidP="00AD1ABF">
      <w:pPr>
        <w:spacing w:after="0"/>
        <w:jc w:val="both"/>
        <w:rPr>
          <w:bCs/>
        </w:rPr>
      </w:pPr>
    </w:p>
    <w:p w:rsidR="009C50BE" w:rsidRDefault="009C50BE" w:rsidP="00AD1ABF">
      <w:pPr>
        <w:spacing w:after="0"/>
        <w:jc w:val="both"/>
        <w:rPr>
          <w:bCs/>
        </w:rPr>
      </w:pPr>
      <w:r>
        <w:rPr>
          <w:bCs/>
        </w:rPr>
        <w:t>Uvedené verejný obstarávateľ spresňuje a mení na nasledovný text:</w:t>
      </w:r>
    </w:p>
    <w:p w:rsidR="009C50BE" w:rsidRDefault="009C50BE" w:rsidP="00AD1ABF">
      <w:pPr>
        <w:spacing w:after="0"/>
        <w:jc w:val="both"/>
        <w:rPr>
          <w:bCs/>
        </w:rPr>
      </w:pPr>
      <w:r>
        <w:rPr>
          <w:bCs/>
        </w:rPr>
        <w:t>Nové znenie tretej odrážky:</w:t>
      </w:r>
    </w:p>
    <w:p w:rsidR="009C50BE" w:rsidRPr="009C50BE" w:rsidRDefault="009C50BE" w:rsidP="009C50BE">
      <w:pPr>
        <w:pStyle w:val="Odsekzoznamu"/>
        <w:numPr>
          <w:ilvl w:val="0"/>
          <w:numId w:val="1"/>
        </w:numPr>
        <w:spacing w:after="0"/>
        <w:jc w:val="both"/>
        <w:rPr>
          <w:bCs/>
        </w:rPr>
      </w:pPr>
      <w:r w:rsidRPr="009C50BE">
        <w:rPr>
          <w:bCs/>
        </w:rPr>
        <w:t>Pokiaľ konferenčná miestnosť č. 1 spĺňa funkciu deliteľnosti (hlavne zvukovú</w:t>
      </w:r>
      <w:r w:rsidR="004151E2">
        <w:rPr>
          <w:bCs/>
        </w:rPr>
        <w:t xml:space="preserve"> ale aj vizuálnu aby nerušila účastníkov v každej z častí</w:t>
      </w:r>
      <w:r w:rsidRPr="009C50BE">
        <w:rPr>
          <w:bCs/>
        </w:rPr>
        <w:t xml:space="preserve">) a jej kapacita je min. 330 + 60 + 40 = 430 </w:t>
      </w:r>
      <w:r w:rsidR="00F50ABA">
        <w:rPr>
          <w:bCs/>
        </w:rPr>
        <w:t>osôb</w:t>
      </w:r>
      <w:r w:rsidRPr="009C50BE">
        <w:rPr>
          <w:bCs/>
        </w:rPr>
        <w:t>, potom ju je možné deliť a nie je potrebné, aby boli k dispozícii konferenčné miestnosti č. 2 a 3. Upozorňujeme však, že pri všetkých konferenčných miestnostiach počítame s minimálnou kapacitou.</w:t>
      </w:r>
    </w:p>
    <w:p w:rsidR="009C50BE" w:rsidRDefault="009C50BE" w:rsidP="00AD1ABF">
      <w:pPr>
        <w:spacing w:after="0"/>
        <w:jc w:val="both"/>
        <w:rPr>
          <w:bCs/>
        </w:rPr>
      </w:pPr>
    </w:p>
    <w:p w:rsidR="009C50BE" w:rsidRDefault="009C50BE" w:rsidP="00AD1ABF">
      <w:pPr>
        <w:spacing w:after="0"/>
        <w:jc w:val="both"/>
        <w:rPr>
          <w:bCs/>
        </w:rPr>
      </w:pPr>
    </w:p>
    <w:p w:rsidR="009B235D" w:rsidRPr="003C23E5" w:rsidRDefault="00BA5377" w:rsidP="00AD1ABF">
      <w:pPr>
        <w:spacing w:after="0"/>
        <w:jc w:val="both"/>
      </w:pPr>
      <w:r w:rsidRPr="003C23E5">
        <w:rPr>
          <w:bCs/>
        </w:rPr>
        <w:t>Bratislav</w:t>
      </w:r>
      <w:r w:rsidR="003C23E5" w:rsidRPr="003C23E5">
        <w:rPr>
          <w:bCs/>
        </w:rPr>
        <w:t>a,</w:t>
      </w:r>
      <w:r w:rsidRPr="003C23E5">
        <w:rPr>
          <w:bCs/>
        </w:rPr>
        <w:t xml:space="preserve"> </w:t>
      </w:r>
      <w:r w:rsidR="00827448">
        <w:rPr>
          <w:bCs/>
        </w:rPr>
        <w:t>01</w:t>
      </w:r>
      <w:r w:rsidR="003C23E5" w:rsidRPr="003C23E5">
        <w:rPr>
          <w:bCs/>
        </w:rPr>
        <w:t>.0</w:t>
      </w:r>
      <w:r w:rsidR="00827448">
        <w:rPr>
          <w:bCs/>
        </w:rPr>
        <w:t>7</w:t>
      </w:r>
      <w:r w:rsidR="003C23E5" w:rsidRPr="003C23E5">
        <w:rPr>
          <w:bCs/>
        </w:rPr>
        <w:t>.2020</w:t>
      </w:r>
    </w:p>
    <w:sectPr w:rsidR="009B235D" w:rsidRPr="003C23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094B25"/>
    <w:multiLevelType w:val="hybridMultilevel"/>
    <w:tmpl w:val="4828A218"/>
    <w:lvl w:ilvl="0" w:tplc="E4869EB0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377"/>
    <w:rsid w:val="00006BAF"/>
    <w:rsid w:val="002B7E7A"/>
    <w:rsid w:val="003C23E5"/>
    <w:rsid w:val="003C4E34"/>
    <w:rsid w:val="004151E2"/>
    <w:rsid w:val="004A45E4"/>
    <w:rsid w:val="0059285E"/>
    <w:rsid w:val="00812B65"/>
    <w:rsid w:val="00827448"/>
    <w:rsid w:val="008C3240"/>
    <w:rsid w:val="009B235D"/>
    <w:rsid w:val="009C50BE"/>
    <w:rsid w:val="00AD1ABF"/>
    <w:rsid w:val="00BA5377"/>
    <w:rsid w:val="00CF0C67"/>
    <w:rsid w:val="00F50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773DD0-74E8-4F45-B654-46C0C184A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BA537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msonormal0">
    <w:name w:val="msonormal"/>
    <w:basedOn w:val="Normlny"/>
    <w:rsid w:val="00BA53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9C50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Leka Oto</dc:creator>
  <cp:keywords/>
  <dc:description/>
  <cp:lastModifiedBy>Kaffanova Zuzana</cp:lastModifiedBy>
  <cp:revision>2</cp:revision>
  <dcterms:created xsi:type="dcterms:W3CDTF">2020-07-02T07:43:00Z</dcterms:created>
  <dcterms:modified xsi:type="dcterms:W3CDTF">2020-07-02T07:43:00Z</dcterms:modified>
</cp:coreProperties>
</file>